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BC" w:rsidRPr="00A441BC" w:rsidRDefault="00A441BC" w:rsidP="00A441BC">
      <w:pPr>
        <w:pBdr>
          <w:top w:val="single" w:sz="6" w:space="0" w:color="FFCE9F"/>
        </w:pBdr>
        <w:shd w:val="clear" w:color="auto" w:fill="FFE8D2"/>
        <w:spacing w:after="240" w:line="240" w:lineRule="auto"/>
        <w:jc w:val="center"/>
        <w:outlineLvl w:val="1"/>
        <w:rPr>
          <w:rFonts w:ascii="Georgia" w:eastAsia="Times New Roman" w:hAnsi="Georgia" w:cs="Times New Roman"/>
          <w:caps/>
          <w:color w:val="5C272F"/>
          <w:spacing w:val="45"/>
          <w:sz w:val="18"/>
          <w:szCs w:val="18"/>
          <w:lang w:eastAsia="fr-FR"/>
        </w:rPr>
      </w:pPr>
      <w:r w:rsidRPr="00A441BC">
        <w:rPr>
          <w:rFonts w:ascii="Georgia" w:eastAsia="Times New Roman" w:hAnsi="Georgia" w:cs="Times New Roman"/>
          <w:caps/>
          <w:color w:val="5C272F"/>
          <w:spacing w:val="45"/>
          <w:sz w:val="18"/>
          <w:szCs w:val="18"/>
          <w:shd w:val="clear" w:color="auto" w:fill="FFE8D2"/>
          <w:lang w:eastAsia="fr-FR"/>
        </w:rPr>
        <w:t>RUCHES LOCALES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"https://laruchequiditoui.fr/fr/assemblies/2684"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LA ROCHELLE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THE ROOF - MAISON DE L'ESCALADE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mercredi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72A49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"https://laruchequiditoui.fr/fr/assemblies/6068"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72A492"/>
          <w:lang w:eastAsia="fr-FR"/>
        </w:rPr>
        <w:t>RUCHE MAUZÉ-SUR-LE-MIGNON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72A492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72A492"/>
          <w:lang w:eastAsia="fr-FR"/>
        </w:rPr>
        <w:t>LA RUCHE DU PAYS MAUZÉEN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"https://laruchequiditoui.fr/fr/assemblies/7788"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NIORT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LE 111A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56058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5822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"https://laruchequiditoui.fr/fr/assemblies/6748"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5822D"/>
          <w:lang w:eastAsia="fr-FR"/>
        </w:rPr>
        <w:t>RUCHE SAINT-ASTIER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C5822D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C5822D"/>
          <w:lang w:eastAsia="fr-FR"/>
        </w:rPr>
        <w:t>BOULEVARD MALLEBAY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samedi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10:00 à 12:00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"https://laruchequiditoui.fr/fr/assemblies/11126"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MAGESCQ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520 ROUTE DE GRANDMAISON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56058C" w:rsidRDefault="0056058C" w:rsidP="0056058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17:00 à 19:0</w:t>
      </w:r>
    </w:p>
    <w:p w:rsid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"https://laruchequiditoui.fr/fr/assemblies/11119"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SAINT-JEAN-D'ANGÉLY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28 RUE GROSSE HORLOGE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mercredi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5822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"https://laruchequiditoui.fr/fr/assemblies/11062"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5822D"/>
          <w:lang w:eastAsia="fr-FR"/>
        </w:rPr>
        <w:t>RUCHE COGNAC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C5822D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C5822D"/>
          <w:lang w:eastAsia="fr-FR"/>
        </w:rPr>
        <w:t>AVENUE PAUL-FIRINO-MARTELL, COGNAC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56E7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"https://laruchequiditoui.fr/fr/assemblies/9125"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56E7D"/>
          <w:lang w:eastAsia="fr-FR"/>
        </w:rPr>
        <w:t>RUCHE SAINT-PAUL-LÈS-DAX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</w:pPr>
      <w:r w:rsidRPr="00A441BC"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  <w:t>7 PLACE DU MARCHÉ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17:30 à 18:30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2D284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"https://laruchequiditoui.fr/fr/assemblies/10995"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2D2846"/>
          <w:lang w:eastAsia="fr-FR"/>
        </w:rPr>
        <w:t>RUCHE SAINT-LAURENT-DE-LA-PRÉE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2D2846"/>
          <w:lang w:eastAsia="fr-FR"/>
        </w:rPr>
      </w:pPr>
      <w:r w:rsidRPr="00A441BC"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2D2846"/>
          <w:lang w:eastAsia="fr-FR"/>
        </w:rPr>
        <w:t>GRANDE RUE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17:30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"https://laruchequiditoui.fr/fr/assemblies/5623"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DES CHARTRONS - RUE MARSAN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8325A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lastRenderedPageBreak/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"https://laruchequiditoui.fr/fr/assemblies/9549"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8325A"/>
          <w:lang w:eastAsia="fr-FR"/>
        </w:rPr>
        <w:t>RUCHE SAINTES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  <w:t>RÊVES ET GOURMANDISES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17:00 à 18:30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"https://laruchequiditoui.fr/fr/assemblies/521"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PESSAC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AVENUE JEAN CORDIER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96003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"https://laruchequiditoui.fr/fr/assemblies/11067"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960032"/>
          <w:lang w:eastAsia="fr-FR"/>
        </w:rPr>
        <w:t>RUCHE PESSAC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  <w:t>RUE DES BOULEAUX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mercredi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15:00 à 20:00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8325A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"https://laruchequiditoui.fr/fr/assemblies/10890"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8325A"/>
          <w:lang w:eastAsia="fr-FR"/>
        </w:rPr>
        <w:t>RUCHE PAMPLONA/IRUÑA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  <w:t>TXANTREA IRUÑA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Segoe UI" w:eastAsia="Times New Roman" w:hAnsi="Segoe UI" w:cs="Segoe UI"/>
          <w:i/>
          <w:iCs/>
          <w:color w:val="5C272F"/>
          <w:sz w:val="18"/>
          <w:szCs w:val="18"/>
          <w:lang w:eastAsia="fr-FR"/>
        </w:rPr>
      </w:pPr>
      <w:r w:rsidRPr="00A441BC">
        <w:rPr>
          <w:rFonts w:ascii="Segoe UI" w:eastAsia="Times New Roman" w:hAnsi="Segoe UI" w:cs="Segoe UI"/>
          <w:i/>
          <w:iCs/>
          <w:color w:val="5C272F"/>
          <w:sz w:val="18"/>
          <w:szCs w:val="18"/>
          <w:lang w:eastAsia="fr-FR"/>
        </w:rPr>
        <w:t>À définir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"https://laruchequiditoui.fr/fr/assemblies/7782"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LABENNE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29 RUE DE CLARON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17:30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"https://laruchequiditoui.fr/fr/assemblies/10318"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SAINT-VINCENT-DE-TYROSSE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CENTRE SYNFORMA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17:30 à 18:30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96003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"https://laruchequiditoui.fr/fr/assemblies/7684"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960032"/>
          <w:lang w:eastAsia="fr-FR"/>
        </w:rPr>
        <w:t>RUCHE BAYONNE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  <w:t>ESPACE INTERIEUR(E)</w:t>
      </w:r>
      <w:r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  <w:t>--2553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mercredi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72A49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"https://laruchequiditoui.fr/fr/assemblies/9894"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72A492"/>
          <w:lang w:eastAsia="fr-FR"/>
        </w:rPr>
        <w:t>RUCHE LE BOUSCAT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72A492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72A492"/>
          <w:lang w:eastAsia="fr-FR"/>
        </w:rPr>
        <w:t>20 RUE CHARLES CANTE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"https://laruchequiditoui.fr/fr/assemblies/9039"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PARENTIS-EN-BORN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ROUTE DE BEILLIQUE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96003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"https://laruchequiditoui.fr/fr/assemblies/8370"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960032"/>
          <w:lang w:eastAsia="fr-FR"/>
        </w:rPr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  <w:t>LES DOUVES - CAPUCINS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D35545" w:rsidRPr="00A441BC" w:rsidRDefault="00D35545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"https://laruchequiditoui.fr/fr/assemblies/10895"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lastRenderedPageBreak/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GARE BORDEAUX SAINT-JEAN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16:30 à 18:00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8325A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"https://laruchequiditoui.fr/fr/assemblies/4981"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8325A"/>
          <w:lang w:eastAsia="fr-FR"/>
        </w:rPr>
        <w:t>RUCHE ARCACHON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  <w:t>AVENUE DE LA LIBÉRATION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20:00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18475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"https://laruchequiditoui.fr/fr/assemblies/4991"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18475D"/>
          <w:lang w:eastAsia="fr-FR"/>
        </w:rPr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18475D"/>
          <w:lang w:eastAsia="fr-FR"/>
        </w:rPr>
      </w:pPr>
      <w:r w:rsidRPr="00A441BC"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18475D"/>
          <w:lang w:eastAsia="fr-FR"/>
        </w:rPr>
        <w:t>NANSOUTY SAINT GENÈS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56E7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"https://laruchequiditoui.fr/fr/assemblies/3439"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56E7D"/>
          <w:lang w:eastAsia="fr-FR"/>
        </w:rPr>
        <w:t>RUCHE ARÈS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</w:pPr>
      <w:r w:rsidRPr="00A441BC"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  <w:t>RUE JULES CHAMBRELENT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"https://laruchequiditoui.fr/fr/assemblies/5981"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ASC-BORDEAUX WILSON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17:00 à 18:30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"https://laruchequiditoui.fr/fr/assemblies/736"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D35545">
      <w:pPr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CARCANS</w:t>
      </w:r>
      <w:r w:rsidR="00D35545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 xml:space="preserve"> </w:t>
      </w: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IMPASSE DE L'ASPIDIE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"https://laruchequiditoui.fr/fr/assemblies/5532"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GUJAN-MESTRAS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33 BIS ALLÉE DE CAMPES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20:00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5822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"https://laruchequiditoui.fr/fr/assemblies/7155"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5822D"/>
          <w:lang w:eastAsia="fr-FR"/>
        </w:rPr>
        <w:t>RUCHE AVENSAN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C5822D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C5822D"/>
          <w:lang w:eastAsia="fr-FR"/>
        </w:rPr>
        <w:t>CHEMIN DE ROMEFORT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"https://laruchequiditoui.fr/fr/assemblies/2103"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AUDON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IMPASSE CARREFOUR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samedi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10:00 à 11:00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96003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"https://laruchequiditoui.fr/fr/assemblies/6158"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960032"/>
          <w:lang w:eastAsia="fr-FR"/>
        </w:rPr>
        <w:t>RUCHE CÉRONS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  <w:t>LE HAGNA NORD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19:00</w:t>
      </w:r>
    </w:p>
    <w:p w:rsidR="00D35545" w:rsidRPr="00A441BC" w:rsidRDefault="00D35545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56E7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"https://laruchequiditoui.fr/fr/assemblies/10123"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56E7D"/>
          <w:lang w:eastAsia="fr-FR"/>
        </w:rPr>
        <w:lastRenderedPageBreak/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</w:pPr>
      <w:r w:rsidRPr="00A441BC"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  <w:t>LES VIVRES DE L'ART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lundi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2D284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"https://laruchequiditoui.fr/fr/assemblies/10795"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2D2846"/>
          <w:lang w:eastAsia="fr-FR"/>
        </w:rPr>
        <w:t>RUCHE PAU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2D2846"/>
          <w:lang w:eastAsia="fr-FR"/>
        </w:rPr>
      </w:pPr>
      <w:r w:rsidRPr="00A441BC"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2D2846"/>
          <w:lang w:eastAsia="fr-FR"/>
        </w:rPr>
        <w:t>CONSEIL GÉNÉRAL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12:00 à 13:30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56058C" w:rsidRDefault="0056058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07D68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"https://laruchequiditoui.fr/fr/assemblies/10053"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07D68"/>
          <w:lang w:eastAsia="fr-FR"/>
        </w:rPr>
        <w:t>RUCHE PAU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007D68"/>
          <w:lang w:eastAsia="fr-FR"/>
        </w:rPr>
        <w:t>GARE SNCF - AVENUE JEAN BIRAY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16:30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55508C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"https://laruchequiditoui.fr/fr/assemblies/2909"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55508C"/>
          <w:lang w:eastAsia="fr-FR"/>
        </w:rPr>
        <w:t>RUCHE BENQUET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55508C"/>
          <w:lang w:eastAsia="fr-FR"/>
        </w:rPr>
      </w:pPr>
      <w:r w:rsidRPr="00A441BC"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55508C"/>
          <w:lang w:eastAsia="fr-FR"/>
        </w:rPr>
        <w:t>AVENUE DE L' ALSACE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8325A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"https://laruchequiditoui.fr/fr/assemblies/7631"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8325A"/>
          <w:lang w:eastAsia="fr-FR"/>
        </w:rPr>
        <w:t>RUCHE P</w:t>
      </w: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8325A"/>
          <w:lang w:eastAsia="fr-FR"/>
        </w:rPr>
        <w:t>ÉCORADE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  <w:t>354 ROUTE DU BOURG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96003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"https://laruchequiditoui.fr/fr/assemblies/1903"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960032"/>
          <w:lang w:eastAsia="fr-FR"/>
        </w:rPr>
        <w:t>RUCHE GOÈS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  <w:t>RUE DE L'ESCOU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mercredi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96003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"https://laruchequiditoui.fr/fr/assemblies/5988"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960032"/>
          <w:lang w:eastAsia="fr-FR"/>
        </w:rPr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960032"/>
          <w:lang w:eastAsia="fr-FR"/>
        </w:rPr>
        <w:t>MARCHÉ DE LERME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20:00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2D284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"https://laruchequiditoui.fr/fr/assemblies/10584"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2D2846"/>
          <w:lang w:eastAsia="fr-FR"/>
        </w:rPr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2D2846"/>
          <w:lang w:eastAsia="fr-FR"/>
        </w:rPr>
      </w:pPr>
      <w:r w:rsidRPr="00A441BC">
        <w:rPr>
          <w:rFonts w:ascii="Georgia" w:eastAsia="Times New Roman" w:hAnsi="Georgia" w:cs="Segoe UI"/>
          <w:caps/>
          <w:color w:val="9B91FF"/>
          <w:sz w:val="18"/>
          <w:szCs w:val="18"/>
          <w:shd w:val="clear" w:color="auto" w:fill="2D2846"/>
          <w:lang w:eastAsia="fr-FR"/>
        </w:rPr>
        <w:t>SAINT BRUNO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mercredi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20:00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18475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"https://laruchequiditoui.fr/fr/assemblies/7979"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18475D"/>
          <w:lang w:eastAsia="fr-FR"/>
        </w:rPr>
        <w:t>RUCHE BORDEAUX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18475D"/>
          <w:lang w:eastAsia="fr-FR"/>
        </w:rPr>
      </w:pPr>
      <w:r w:rsidRPr="00A441BC"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18475D"/>
          <w:lang w:eastAsia="fr-FR"/>
        </w:rPr>
        <w:t>DES CHARTRONS - COURS BALGUERIE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18:30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"https://laruchequiditoui.fr/fr/assemblies/8431"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BIARRITZ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1 BIS AVENUE DU PARC D'HIVER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mardi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19:30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056E7D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"https://laruchequiditoui.fr/fr/assemblies/4218"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D35545">
      <w:pPr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56E7D"/>
          <w:lang w:eastAsia="fr-FR"/>
        </w:rPr>
        <w:br w:type="page"/>
      </w: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056E7D"/>
          <w:lang w:eastAsia="fr-FR"/>
        </w:rPr>
        <w:lastRenderedPageBreak/>
        <w:t>RUCHE SEIGNOSSE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</w:pPr>
      <w:r w:rsidRPr="00A441BC">
        <w:rPr>
          <w:rFonts w:ascii="Georgia" w:eastAsia="Times New Roman" w:hAnsi="Georgia" w:cs="Segoe UI"/>
          <w:caps/>
          <w:color w:val="AFE1E1"/>
          <w:sz w:val="18"/>
          <w:szCs w:val="18"/>
          <w:shd w:val="clear" w:color="auto" w:fill="056E7D"/>
          <w:lang w:eastAsia="fr-FR"/>
        </w:rPr>
        <w:t>AVENUE DES TUCS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vendredi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17:00 à 18:00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72A49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"https://laruchequiditoui.fr/fr/assemblies/7323"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72A492"/>
          <w:lang w:eastAsia="fr-FR"/>
        </w:rPr>
        <w:t>RUCHE PEYREHORADE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72A492"/>
          <w:lang w:eastAsia="fr-FR"/>
        </w:rPr>
      </w:pPr>
      <w:r w:rsidRPr="00A441BC">
        <w:rPr>
          <w:rFonts w:ascii="Georgia" w:eastAsia="Times New Roman" w:hAnsi="Georgia" w:cs="Segoe UI"/>
          <w:caps/>
          <w:color w:val="C4D9A5"/>
          <w:sz w:val="18"/>
          <w:szCs w:val="18"/>
          <w:shd w:val="clear" w:color="auto" w:fill="72A492"/>
          <w:lang w:eastAsia="fr-FR"/>
        </w:rPr>
        <w:t>TRINQUET RECALDE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mercredi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18:00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C8325A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"https://laruchequiditoui.fr/fr/assemblies/6555"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C8325A"/>
          <w:lang w:eastAsia="fr-FR"/>
        </w:rPr>
        <w:t>RUCHE BRIVE-LA-GAILLARDE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</w:pPr>
      <w:r w:rsidRPr="00A441BC">
        <w:rPr>
          <w:rFonts w:ascii="Georgia" w:eastAsia="Times New Roman" w:hAnsi="Georgia" w:cs="Segoe UI"/>
          <w:caps/>
          <w:color w:val="F6A2B6"/>
          <w:sz w:val="18"/>
          <w:szCs w:val="18"/>
          <w:shd w:val="clear" w:color="auto" w:fill="C8325A"/>
          <w:lang w:eastAsia="fr-FR"/>
        </w:rPr>
        <w:t>GARE SNCF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Georgia" w:eastAsia="Times New Roman" w:hAnsi="Georgia" w:cs="Segoe UI"/>
          <w:color w:val="5C272F"/>
          <w:sz w:val="18"/>
          <w:szCs w:val="18"/>
          <w:lang w:eastAsia="fr-FR"/>
        </w:rPr>
      </w:pP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t>jeudi</w:t>
      </w:r>
      <w:r w:rsidRPr="00A441BC">
        <w:rPr>
          <w:rFonts w:ascii="Georgia" w:eastAsia="Times New Roman" w:hAnsi="Georgia" w:cs="Segoe UI"/>
          <w:color w:val="5C272F"/>
          <w:sz w:val="18"/>
          <w:szCs w:val="18"/>
          <w:lang w:eastAsia="fr-FR"/>
        </w:rPr>
        <w:br/>
        <w:t>De 17:00 à 19:00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000FF"/>
          <w:sz w:val="2"/>
          <w:szCs w:val="2"/>
          <w:shd w:val="clear" w:color="auto" w:fill="FFA526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begin"/>
      </w:r>
      <w:r w:rsidR="00A441BC"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instrText xml:space="preserve"> HYPERLINK "https://laruchequiditoui.fr/fr/assemblies/10929" </w:instrText>
      </w: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separate"/>
      </w:r>
    </w:p>
    <w:p w:rsidR="00A441BC" w:rsidRPr="00A441BC" w:rsidRDefault="00A441BC" w:rsidP="00A441B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aps/>
          <w:color w:val="FFFFFF"/>
          <w:sz w:val="36"/>
          <w:szCs w:val="36"/>
          <w:lang w:eastAsia="fr-FR"/>
        </w:rPr>
      </w:pPr>
      <w:r w:rsidRPr="00A441BC">
        <w:rPr>
          <w:rFonts w:ascii="Arial Narrow" w:eastAsia="Times New Roman" w:hAnsi="Arial Narrow" w:cs="Segoe UI"/>
          <w:caps/>
          <w:color w:val="FFFFFF"/>
          <w:sz w:val="36"/>
          <w:szCs w:val="36"/>
          <w:shd w:val="clear" w:color="auto" w:fill="FFA526"/>
          <w:lang w:eastAsia="fr-FR"/>
        </w:rPr>
        <w:t>RUCHE SALLES</w:t>
      </w:r>
    </w:p>
    <w:p w:rsidR="00A441BC" w:rsidRPr="00A441BC" w:rsidRDefault="00A441BC" w:rsidP="00A441BC">
      <w:pPr>
        <w:shd w:val="clear" w:color="auto" w:fill="FFFFFF"/>
        <w:spacing w:after="180" w:line="240" w:lineRule="auto"/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</w:pPr>
      <w:r w:rsidRPr="00A441BC">
        <w:rPr>
          <w:rFonts w:ascii="Georgia" w:eastAsia="Times New Roman" w:hAnsi="Georgia" w:cs="Segoe UI"/>
          <w:caps/>
          <w:color w:val="FFDCAA"/>
          <w:sz w:val="18"/>
          <w:szCs w:val="18"/>
          <w:shd w:val="clear" w:color="auto" w:fill="FFA526"/>
          <w:lang w:eastAsia="fr-FR"/>
        </w:rPr>
        <w:t>41 ROUTE DE LA MOLLE</w:t>
      </w:r>
    </w:p>
    <w:p w:rsidR="00A441BC" w:rsidRPr="00A441BC" w:rsidRDefault="00B47893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fldChar w:fldCharType="end"/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p w:rsidR="00A441BC" w:rsidRPr="00A441BC" w:rsidRDefault="00A441BC" w:rsidP="00A441BC">
      <w:pPr>
        <w:shd w:val="clear" w:color="auto" w:fill="FFFFFF"/>
        <w:spacing w:after="180" w:line="240" w:lineRule="auto"/>
        <w:textAlignment w:val="top"/>
        <w:rPr>
          <w:rFonts w:ascii="Segoe UI" w:eastAsia="Times New Roman" w:hAnsi="Segoe UI" w:cs="Segoe UI"/>
          <w:i/>
          <w:iCs/>
          <w:color w:val="5C272F"/>
          <w:sz w:val="18"/>
          <w:szCs w:val="18"/>
          <w:lang w:eastAsia="fr-FR"/>
        </w:rPr>
      </w:pPr>
      <w:r w:rsidRPr="00A441BC">
        <w:rPr>
          <w:rFonts w:ascii="Segoe UI" w:eastAsia="Times New Roman" w:hAnsi="Segoe UI" w:cs="Segoe UI"/>
          <w:i/>
          <w:iCs/>
          <w:color w:val="5C272F"/>
          <w:sz w:val="18"/>
          <w:szCs w:val="18"/>
          <w:lang w:eastAsia="fr-FR"/>
        </w:rPr>
        <w:t>À définir</w:t>
      </w:r>
    </w:p>
    <w:p w:rsidR="00A441BC" w:rsidRPr="00A441BC" w:rsidRDefault="00A441BC" w:rsidP="00A441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C272F"/>
          <w:sz w:val="2"/>
          <w:szCs w:val="2"/>
          <w:lang w:eastAsia="fr-FR"/>
        </w:rPr>
      </w:pPr>
      <w:r w:rsidRPr="00A441BC">
        <w:rPr>
          <w:rFonts w:ascii="Segoe UI" w:eastAsia="Times New Roman" w:hAnsi="Segoe UI" w:cs="Segoe UI"/>
          <w:color w:val="5C272F"/>
          <w:sz w:val="2"/>
          <w:szCs w:val="2"/>
          <w:lang w:eastAsia="fr-FR"/>
        </w:rPr>
        <w:t> </w:t>
      </w:r>
    </w:p>
    <w:sectPr w:rsidR="00A441BC" w:rsidRPr="00A441BC" w:rsidSect="00A441B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441BC"/>
    <w:rsid w:val="001D7D36"/>
    <w:rsid w:val="0056058C"/>
    <w:rsid w:val="00A441BC"/>
    <w:rsid w:val="00AD14DB"/>
    <w:rsid w:val="00B47893"/>
    <w:rsid w:val="00C904F8"/>
    <w:rsid w:val="00D06188"/>
    <w:rsid w:val="00D3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36"/>
  </w:style>
  <w:style w:type="paragraph" w:styleId="Titre2">
    <w:name w:val="heading 2"/>
    <w:basedOn w:val="Normal"/>
    <w:link w:val="Titre2Car"/>
    <w:uiPriority w:val="9"/>
    <w:qFormat/>
    <w:rsid w:val="00A4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41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441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41B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41BC"/>
    <w:rPr>
      <w:color w:val="800080"/>
      <w:u w:val="single"/>
    </w:rPr>
  </w:style>
  <w:style w:type="paragraph" w:customStyle="1" w:styleId="address">
    <w:name w:val="address"/>
    <w:basedOn w:val="Normal"/>
    <w:rsid w:val="00A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put-group-addon">
    <w:name w:val="input-group-addon"/>
    <w:basedOn w:val="Policepardfaut"/>
    <w:rsid w:val="00A441BC"/>
  </w:style>
  <w:style w:type="paragraph" w:customStyle="1" w:styleId="order-minimum-success">
    <w:name w:val="order-minimum-success"/>
    <w:basedOn w:val="Normal"/>
    <w:rsid w:val="00A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on">
    <w:name w:val="icon"/>
    <w:basedOn w:val="Policepardfaut"/>
    <w:rsid w:val="00A441BC"/>
  </w:style>
  <w:style w:type="paragraph" w:customStyle="1" w:styleId="undefined-attribute">
    <w:name w:val="undefined-attribute"/>
    <w:basedOn w:val="Normal"/>
    <w:rsid w:val="00A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64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7184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9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85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0877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83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70146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4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8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9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01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7863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9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790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8727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2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7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73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705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0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2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719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3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33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4110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7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48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563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656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065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65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98625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159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0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1332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1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86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2432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3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98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609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11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49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5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97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5706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84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27886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74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3460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7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466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324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34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582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0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09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690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1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546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0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4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7522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0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413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6532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4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47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404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64517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16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3390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12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3855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42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650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2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90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91143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23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0034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213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8048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3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79435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3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71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4767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98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255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0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90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7424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705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297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7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4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692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0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8057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44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381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4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36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445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6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434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1815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1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57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2696">
                                  <w:marLeft w:val="41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L'HESSENTIELLE</dc:creator>
  <cp:lastModifiedBy>L'HESSENTIELLE</cp:lastModifiedBy>
  <cp:revision>5</cp:revision>
  <cp:lastPrinted>2018-03-21T17:56:00Z</cp:lastPrinted>
  <dcterms:created xsi:type="dcterms:W3CDTF">2018-03-04T21:39:00Z</dcterms:created>
  <dcterms:modified xsi:type="dcterms:W3CDTF">2018-03-21T17:58:00Z</dcterms:modified>
</cp:coreProperties>
</file>